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0C0B6" w14:textId="1B0D94A0" w:rsidR="00C51E54" w:rsidRPr="00807DB0" w:rsidRDefault="00C51E54" w:rsidP="000525BA">
      <w:pPr>
        <w:jc w:val="both"/>
        <w:rPr>
          <w:rFonts w:asciiTheme="majorHAnsi" w:hAnsiTheme="majorHAnsi" w:cstheme="majorHAnsi"/>
          <w:b/>
          <w:sz w:val="18"/>
          <w:szCs w:val="18"/>
        </w:rPr>
      </w:pPr>
      <w:r w:rsidRPr="00807DB0">
        <w:rPr>
          <w:rFonts w:asciiTheme="majorHAnsi" w:hAnsiTheme="majorHAnsi" w:cstheme="majorHAnsi"/>
          <w:b/>
          <w:sz w:val="18"/>
          <w:szCs w:val="18"/>
        </w:rPr>
        <w:t>KLAUZULA POUFNOŚCI</w:t>
      </w:r>
    </w:p>
    <w:p w14:paraId="271BCAD2" w14:textId="1B147B78" w:rsidR="0035104F" w:rsidRPr="00807DB0" w:rsidRDefault="0035104F" w:rsidP="000525BA">
      <w:pPr>
        <w:jc w:val="both"/>
        <w:rPr>
          <w:rFonts w:asciiTheme="majorHAnsi" w:hAnsiTheme="majorHAnsi" w:cstheme="majorHAnsi"/>
          <w:sz w:val="18"/>
          <w:szCs w:val="18"/>
        </w:rPr>
      </w:pPr>
      <w:r w:rsidRPr="00807DB0">
        <w:rPr>
          <w:rFonts w:asciiTheme="majorHAnsi" w:hAnsiTheme="majorHAnsi" w:cstheme="majorHAnsi"/>
          <w:sz w:val="18"/>
          <w:szCs w:val="18"/>
        </w:rPr>
        <w:t>Wszelkie informacje zawarte w przedmiotowej korespondencji przeznaczone są wyłączenie dla osoby lub podmiotu, do którego korespondencja ta została zaadresowana. Informacje zawarte w korespondencji mogą zawierać informacje i dane osobowe chronion</w:t>
      </w:r>
      <w:r w:rsidR="00C51E54" w:rsidRPr="00807DB0">
        <w:rPr>
          <w:rFonts w:asciiTheme="majorHAnsi" w:hAnsiTheme="majorHAnsi" w:cstheme="majorHAnsi"/>
          <w:sz w:val="18"/>
          <w:szCs w:val="18"/>
        </w:rPr>
        <w:t>e</w:t>
      </w:r>
      <w:r w:rsidRPr="00807DB0">
        <w:rPr>
          <w:rFonts w:asciiTheme="majorHAnsi" w:hAnsiTheme="majorHAnsi" w:cstheme="majorHAnsi"/>
          <w:sz w:val="18"/>
          <w:szCs w:val="18"/>
        </w:rPr>
        <w:t xml:space="preserve"> na podstawie przepisów prawa. Nieuprawnione zapoznanie się z treścią niniejszej korespondencji oraz jej załącznikami jak </w:t>
      </w:r>
      <w:r w:rsidR="000525BA" w:rsidRPr="00807DB0">
        <w:rPr>
          <w:rFonts w:asciiTheme="majorHAnsi" w:hAnsiTheme="majorHAnsi" w:cstheme="majorHAnsi"/>
          <w:sz w:val="18"/>
          <w:szCs w:val="18"/>
        </w:rPr>
        <w:t>również</w:t>
      </w:r>
      <w:r w:rsidRPr="00807DB0">
        <w:rPr>
          <w:rFonts w:asciiTheme="majorHAnsi" w:hAnsiTheme="majorHAnsi" w:cstheme="majorHAnsi"/>
          <w:sz w:val="18"/>
          <w:szCs w:val="18"/>
        </w:rPr>
        <w:t xml:space="preserve"> dalsze jej przekazywanie, rozpowszechnianie lub innego rodzaju wykorzystanie bądź podjęcie jakichkolwiek działań w oparciu o zawarte w niej informacje przez osobę lub podmiot nie będący adresatem jest </w:t>
      </w:r>
      <w:r w:rsidR="000525BA" w:rsidRPr="00807DB0">
        <w:rPr>
          <w:rFonts w:asciiTheme="majorHAnsi" w:hAnsiTheme="majorHAnsi" w:cstheme="majorHAnsi"/>
          <w:sz w:val="18"/>
          <w:szCs w:val="18"/>
        </w:rPr>
        <w:t>niedozwolone</w:t>
      </w:r>
      <w:r w:rsidRPr="00807DB0">
        <w:rPr>
          <w:rFonts w:asciiTheme="majorHAnsi" w:hAnsiTheme="majorHAnsi" w:cstheme="majorHAnsi"/>
          <w:sz w:val="18"/>
          <w:szCs w:val="18"/>
        </w:rPr>
        <w:t xml:space="preserve">. Odbiorca korespondencji nie będący jej adresatem proszony jest o zawiadomienie nadawcy i trwałe jej usunięcie z poczty oraz pamięci komputera. </w:t>
      </w:r>
    </w:p>
    <w:p w14:paraId="6C41A0F8" w14:textId="77777777" w:rsidR="00807DB0" w:rsidRDefault="00C51E54" w:rsidP="00807DB0">
      <w:pPr>
        <w:spacing w:after="0"/>
        <w:rPr>
          <w:rFonts w:asciiTheme="majorHAnsi" w:hAnsiTheme="majorHAnsi" w:cstheme="majorHAnsi"/>
          <w:sz w:val="18"/>
          <w:szCs w:val="18"/>
        </w:rPr>
      </w:pPr>
      <w:r w:rsidRPr="00807DB0">
        <w:rPr>
          <w:rFonts w:asciiTheme="majorHAnsi" w:hAnsiTheme="majorHAnsi" w:cstheme="majorHAnsi"/>
          <w:sz w:val="18"/>
          <w:szCs w:val="18"/>
        </w:rPr>
        <w:t xml:space="preserve">KLAUZULA INFORMACYJNA </w:t>
      </w:r>
      <w:r w:rsidR="00E17FF9" w:rsidRPr="00807DB0">
        <w:rPr>
          <w:rFonts w:asciiTheme="majorHAnsi" w:hAnsiTheme="majorHAnsi" w:cstheme="majorHAnsi"/>
          <w:sz w:val="18"/>
          <w:szCs w:val="18"/>
        </w:rPr>
        <w:t>DLA OSÓB KONTAKTUJĄCYCH SIĘ ZE SZKOŁĄ</w:t>
      </w:r>
      <w:r w:rsidR="000525BA" w:rsidRPr="00807DB0">
        <w:rPr>
          <w:rFonts w:asciiTheme="majorHAnsi" w:hAnsiTheme="majorHAnsi" w:cstheme="majorHAnsi"/>
          <w:sz w:val="18"/>
          <w:szCs w:val="18"/>
        </w:rPr>
        <w:t xml:space="preserve"> W FORMIE ELEKTRONICZNEJ</w:t>
      </w:r>
      <w:r w:rsidR="00E17FF9" w:rsidRPr="00807DB0">
        <w:rPr>
          <w:rFonts w:asciiTheme="majorHAnsi" w:hAnsiTheme="majorHAnsi" w:cstheme="majorHAnsi"/>
          <w:sz w:val="18"/>
          <w:szCs w:val="18"/>
        </w:rPr>
        <w:t xml:space="preserve"> LUB NAUCZYCIELAMI </w:t>
      </w:r>
      <w:r w:rsidR="000525BA" w:rsidRPr="00807DB0">
        <w:rPr>
          <w:rFonts w:asciiTheme="majorHAnsi" w:hAnsiTheme="majorHAnsi" w:cstheme="majorHAnsi"/>
          <w:sz w:val="18"/>
          <w:szCs w:val="18"/>
        </w:rPr>
        <w:t xml:space="preserve">ZA POŚREDNICTWEM MAILA SŁUŻBOWEGO </w:t>
      </w:r>
      <w:r w:rsidR="00E17FF9" w:rsidRPr="00807DB0">
        <w:rPr>
          <w:rFonts w:asciiTheme="majorHAnsi" w:hAnsiTheme="majorHAnsi" w:cstheme="majorHAnsi"/>
          <w:sz w:val="18"/>
          <w:szCs w:val="18"/>
        </w:rPr>
        <w:br/>
      </w:r>
    </w:p>
    <w:p w14:paraId="31CBBFCE" w14:textId="22A9EEFA" w:rsidR="00E17FF9" w:rsidRPr="00807DB0" w:rsidRDefault="00E17FF9" w:rsidP="00807DB0">
      <w:pPr>
        <w:rPr>
          <w:rFonts w:asciiTheme="majorHAnsi" w:hAnsiTheme="majorHAnsi" w:cstheme="majorHAnsi"/>
          <w:sz w:val="18"/>
          <w:szCs w:val="18"/>
        </w:rPr>
      </w:pPr>
      <w:r w:rsidRPr="00807DB0">
        <w:rPr>
          <w:rFonts w:asciiTheme="majorHAnsi" w:hAnsiTheme="majorHAnsi" w:cstheme="majorHAnsi"/>
          <w:sz w:val="18"/>
          <w:szCs w:val="18"/>
        </w:rPr>
        <w:t>Mając na uwadze treść art. 13 Rozporządzenia Parlamentu Europejskiego i Rady (UE) 2016/679 z dnia 27 kwietnia 2016 r. w sprawie ochrony osób fizycznych w związku z przetwarzaniem danych osobowych i w sprawie swobodnego przepływu takich danych oraz uchylenia dyrektywy 95/46/WE, uprzejmie informuję że:</w:t>
      </w:r>
    </w:p>
    <w:p w14:paraId="24FB3BA0" w14:textId="5A5EC8D3" w:rsidR="00807DB0" w:rsidRPr="00807DB0" w:rsidRDefault="00E17FF9" w:rsidP="00807DB0">
      <w:pPr>
        <w:pStyle w:val="Akapitzlist"/>
        <w:numPr>
          <w:ilvl w:val="0"/>
          <w:numId w:val="8"/>
        </w:numPr>
        <w:tabs>
          <w:tab w:val="left" w:pos="360"/>
        </w:tabs>
        <w:spacing w:after="0" w:line="276" w:lineRule="auto"/>
        <w:ind w:left="360"/>
        <w:jc w:val="both"/>
        <w:rPr>
          <w:rFonts w:asciiTheme="majorHAnsi" w:hAnsiTheme="majorHAnsi" w:cstheme="majorHAnsi"/>
          <w:b/>
          <w:sz w:val="18"/>
          <w:szCs w:val="18"/>
        </w:rPr>
      </w:pPr>
      <w:r w:rsidRPr="00807DB0">
        <w:rPr>
          <w:rFonts w:asciiTheme="majorHAnsi" w:hAnsiTheme="majorHAnsi" w:cstheme="majorHAnsi"/>
          <w:sz w:val="18"/>
          <w:szCs w:val="18"/>
        </w:rPr>
        <w:t xml:space="preserve">Administratorem Pani/Pana danych osobowych jest </w:t>
      </w:r>
      <w:r w:rsidR="00807DB0" w:rsidRPr="00807DB0">
        <w:rPr>
          <w:rFonts w:asciiTheme="majorHAnsi" w:hAnsiTheme="majorHAnsi" w:cstheme="majorHAnsi"/>
          <w:b/>
          <w:sz w:val="18"/>
          <w:szCs w:val="18"/>
        </w:rPr>
        <w:t>Szkoła Podstawowa im. mjr H. Sucharskiego</w:t>
      </w:r>
      <w:r w:rsidR="00807DB0">
        <w:rPr>
          <w:rFonts w:asciiTheme="majorHAnsi" w:hAnsiTheme="majorHAnsi" w:cstheme="majorHAnsi"/>
          <w:b/>
          <w:sz w:val="18"/>
          <w:szCs w:val="18"/>
        </w:rPr>
        <w:t xml:space="preserve"> </w:t>
      </w:r>
      <w:r w:rsidR="00807DB0" w:rsidRPr="00807DB0">
        <w:rPr>
          <w:rFonts w:asciiTheme="majorHAnsi" w:hAnsiTheme="majorHAnsi" w:cstheme="majorHAnsi"/>
          <w:b/>
          <w:sz w:val="18"/>
          <w:szCs w:val="18"/>
        </w:rPr>
        <w:t xml:space="preserve">w Gościcinie, </w:t>
      </w:r>
      <w:r w:rsidR="00807DB0">
        <w:rPr>
          <w:rFonts w:asciiTheme="majorHAnsi" w:hAnsiTheme="majorHAnsi" w:cstheme="majorHAnsi"/>
          <w:b/>
          <w:sz w:val="18"/>
          <w:szCs w:val="18"/>
        </w:rPr>
        <w:t xml:space="preserve">                                    </w:t>
      </w:r>
      <w:r w:rsidR="00807DB0" w:rsidRPr="00807DB0">
        <w:rPr>
          <w:rFonts w:asciiTheme="majorHAnsi" w:hAnsiTheme="majorHAnsi" w:cstheme="majorHAnsi"/>
          <w:b/>
          <w:sz w:val="18"/>
          <w:szCs w:val="18"/>
        </w:rPr>
        <w:t>ul. Wejherowska 22, 84-241 Gościcino reprezentowana przez Dyrektora,</w:t>
      </w:r>
    </w:p>
    <w:p w14:paraId="3AE89342" w14:textId="01761138" w:rsidR="00807DB0" w:rsidRPr="00807DB0" w:rsidRDefault="002E08F2" w:rsidP="00807DB0">
      <w:pPr>
        <w:tabs>
          <w:tab w:val="left" w:pos="360"/>
        </w:tabs>
        <w:spacing w:after="120" w:line="276" w:lineRule="auto"/>
        <w:ind w:left="397"/>
        <w:jc w:val="both"/>
        <w:rPr>
          <w:rFonts w:asciiTheme="majorHAnsi" w:hAnsiTheme="majorHAnsi" w:cstheme="majorHAnsi"/>
          <w:b/>
          <w:sz w:val="18"/>
          <w:szCs w:val="18"/>
        </w:rPr>
      </w:pPr>
      <w:r>
        <w:rPr>
          <w:rFonts w:asciiTheme="majorHAnsi" w:hAnsiTheme="majorHAnsi" w:cstheme="majorHAnsi"/>
          <w:sz w:val="18"/>
          <w:szCs w:val="18"/>
        </w:rPr>
        <w:t>Z administratorem można</w:t>
      </w:r>
      <w:r w:rsidR="00E17FF9" w:rsidRPr="00807DB0">
        <w:rPr>
          <w:rFonts w:asciiTheme="majorHAnsi" w:hAnsiTheme="majorHAnsi" w:cstheme="majorHAnsi"/>
          <w:sz w:val="18"/>
          <w:szCs w:val="18"/>
        </w:rPr>
        <w:t xml:space="preserve"> skontaktować się poprzez adres e-mail: </w:t>
      </w:r>
      <w:r w:rsidR="0066642A">
        <w:rPr>
          <w:rFonts w:asciiTheme="majorHAnsi" w:hAnsiTheme="majorHAnsi" w:cstheme="majorHAnsi"/>
          <w:sz w:val="18"/>
          <w:szCs w:val="18"/>
        </w:rPr>
        <w:t xml:space="preserve"> sekretariat@s</w:t>
      </w:r>
      <w:bookmarkStart w:id="0" w:name="_GoBack"/>
      <w:bookmarkEnd w:id="0"/>
      <w:r w:rsidR="00807DB0" w:rsidRPr="00807DB0">
        <w:rPr>
          <w:rFonts w:asciiTheme="majorHAnsi" w:hAnsiTheme="majorHAnsi" w:cstheme="majorHAnsi"/>
          <w:sz w:val="18"/>
          <w:szCs w:val="18"/>
        </w:rPr>
        <w:t>pgoscicino.</w:t>
      </w:r>
      <w:r w:rsidR="0066642A">
        <w:rPr>
          <w:rFonts w:asciiTheme="majorHAnsi" w:hAnsiTheme="majorHAnsi" w:cstheme="majorHAnsi"/>
          <w:sz w:val="18"/>
          <w:szCs w:val="18"/>
        </w:rPr>
        <w:t>edu.</w:t>
      </w:r>
      <w:r w:rsidR="00807DB0" w:rsidRPr="00807DB0">
        <w:rPr>
          <w:rFonts w:asciiTheme="majorHAnsi" w:hAnsiTheme="majorHAnsi" w:cstheme="majorHAnsi"/>
          <w:sz w:val="18"/>
          <w:szCs w:val="18"/>
        </w:rPr>
        <w:t xml:space="preserve">pl lub pisemnie na adres korespondencyjny: </w:t>
      </w:r>
      <w:r w:rsidR="00807DB0" w:rsidRPr="00807DB0">
        <w:rPr>
          <w:rFonts w:asciiTheme="majorHAnsi" w:hAnsiTheme="majorHAnsi" w:cstheme="majorHAnsi"/>
          <w:b/>
          <w:sz w:val="18"/>
          <w:szCs w:val="18"/>
        </w:rPr>
        <w:t>ul. Wejherowska 22, 84-241 Gościcino</w:t>
      </w:r>
    </w:p>
    <w:p w14:paraId="536CE990" w14:textId="2439D7A3" w:rsidR="00807DB0" w:rsidRPr="00807DB0" w:rsidRDefault="00E17FF9" w:rsidP="00807DB0">
      <w:pPr>
        <w:pStyle w:val="Akapitzlist"/>
        <w:numPr>
          <w:ilvl w:val="0"/>
          <w:numId w:val="8"/>
        </w:numPr>
        <w:spacing w:after="120" w:line="276" w:lineRule="auto"/>
        <w:ind w:left="360"/>
        <w:jc w:val="both"/>
        <w:rPr>
          <w:rFonts w:asciiTheme="majorHAnsi" w:hAnsiTheme="majorHAnsi" w:cstheme="majorHAnsi"/>
          <w:color w:val="000000"/>
          <w:sz w:val="18"/>
          <w:szCs w:val="18"/>
        </w:rPr>
      </w:pPr>
      <w:r w:rsidRPr="00807DB0">
        <w:rPr>
          <w:rFonts w:asciiTheme="majorHAnsi" w:hAnsiTheme="majorHAnsi" w:cstheme="majorHAnsi"/>
          <w:sz w:val="18"/>
          <w:szCs w:val="18"/>
        </w:rPr>
        <w:t xml:space="preserve">Dane kontaktowe Inspektora ochrony danych osobowych: </w:t>
      </w:r>
      <w:r w:rsidR="00807DB0" w:rsidRPr="00807DB0">
        <w:rPr>
          <w:rFonts w:asciiTheme="majorHAnsi" w:hAnsiTheme="majorHAnsi" w:cstheme="majorHAnsi"/>
          <w:b/>
          <w:color w:val="000000"/>
          <w:sz w:val="18"/>
          <w:szCs w:val="18"/>
        </w:rPr>
        <w:t>Monika Wegner</w:t>
      </w:r>
      <w:r w:rsidR="00807DB0" w:rsidRPr="00807DB0">
        <w:rPr>
          <w:rFonts w:asciiTheme="majorHAnsi" w:hAnsiTheme="majorHAnsi" w:cstheme="majorHAnsi"/>
          <w:color w:val="000000"/>
          <w:sz w:val="18"/>
          <w:szCs w:val="18"/>
        </w:rPr>
        <w:t xml:space="preserve">  email: </w:t>
      </w:r>
      <w:hyperlink r:id="rId5" w:history="1">
        <w:r w:rsidR="0066642A" w:rsidRPr="0037492B">
          <w:rPr>
            <w:rStyle w:val="Hipercze"/>
            <w:rFonts w:asciiTheme="majorHAnsi" w:hAnsiTheme="majorHAnsi" w:cstheme="majorHAnsi"/>
            <w:b/>
            <w:sz w:val="18"/>
            <w:szCs w:val="18"/>
          </w:rPr>
          <w:t>iod@spgoscicino.edu.pl</w:t>
        </w:r>
      </w:hyperlink>
    </w:p>
    <w:p w14:paraId="73BECAA6" w14:textId="71A148A6" w:rsidR="00E17FF9" w:rsidRPr="00807DB0" w:rsidRDefault="00E17FF9" w:rsidP="00807DB0">
      <w:pPr>
        <w:pStyle w:val="Akapitzlist"/>
        <w:numPr>
          <w:ilvl w:val="0"/>
          <w:numId w:val="8"/>
        </w:numPr>
        <w:spacing w:after="120" w:line="276" w:lineRule="auto"/>
        <w:ind w:left="360"/>
        <w:jc w:val="both"/>
        <w:rPr>
          <w:rFonts w:asciiTheme="majorHAnsi" w:hAnsiTheme="majorHAnsi" w:cstheme="majorHAnsi"/>
          <w:color w:val="000000"/>
          <w:sz w:val="18"/>
          <w:szCs w:val="18"/>
        </w:rPr>
      </w:pPr>
      <w:r w:rsidRPr="00807DB0">
        <w:rPr>
          <w:rFonts w:asciiTheme="majorHAnsi" w:hAnsiTheme="majorHAnsi" w:cstheme="majorHAnsi"/>
          <w:sz w:val="18"/>
          <w:szCs w:val="18"/>
        </w:rPr>
        <w:t xml:space="preserve">Dane osobowe przekazywane administratorowi drogą </w:t>
      </w:r>
      <w:r w:rsidR="000525BA" w:rsidRPr="00807DB0">
        <w:rPr>
          <w:rFonts w:asciiTheme="majorHAnsi" w:hAnsiTheme="majorHAnsi" w:cstheme="majorHAnsi"/>
          <w:sz w:val="18"/>
          <w:szCs w:val="18"/>
        </w:rPr>
        <w:t>elektroniczną</w:t>
      </w:r>
      <w:r w:rsidRPr="00807DB0">
        <w:rPr>
          <w:rFonts w:asciiTheme="majorHAnsi" w:hAnsiTheme="majorHAnsi" w:cstheme="majorHAnsi"/>
          <w:sz w:val="18"/>
          <w:szCs w:val="18"/>
        </w:rPr>
        <w:t xml:space="preserve"> przetwarzane są na podstawie:</w:t>
      </w:r>
    </w:p>
    <w:p w14:paraId="192E9352" w14:textId="01C67AB0" w:rsidR="00E17FF9" w:rsidRPr="00807DB0" w:rsidRDefault="00E17FF9" w:rsidP="00807DB0">
      <w:pPr>
        <w:pStyle w:val="Akapitzlist"/>
        <w:numPr>
          <w:ilvl w:val="0"/>
          <w:numId w:val="2"/>
        </w:numPr>
        <w:ind w:left="814"/>
        <w:jc w:val="both"/>
        <w:rPr>
          <w:rFonts w:asciiTheme="majorHAnsi" w:hAnsiTheme="majorHAnsi" w:cstheme="majorHAnsi"/>
          <w:sz w:val="18"/>
          <w:szCs w:val="18"/>
        </w:rPr>
      </w:pPr>
      <w:r w:rsidRPr="00807DB0">
        <w:rPr>
          <w:rFonts w:asciiTheme="majorHAnsi" w:hAnsiTheme="majorHAnsi" w:cstheme="majorHAnsi"/>
          <w:sz w:val="18"/>
          <w:szCs w:val="18"/>
        </w:rPr>
        <w:t xml:space="preserve">Art. 6 ust. 1 lit. c RODO </w:t>
      </w:r>
      <w:r w:rsidR="000525BA" w:rsidRPr="00807DB0">
        <w:rPr>
          <w:rFonts w:asciiTheme="majorHAnsi" w:hAnsiTheme="majorHAnsi" w:cstheme="majorHAnsi"/>
          <w:sz w:val="18"/>
          <w:szCs w:val="18"/>
        </w:rPr>
        <w:t>(</w:t>
      </w:r>
      <w:r w:rsidRPr="00807DB0">
        <w:rPr>
          <w:rFonts w:asciiTheme="majorHAnsi" w:hAnsiTheme="majorHAnsi" w:cstheme="majorHAnsi"/>
          <w:sz w:val="18"/>
          <w:szCs w:val="18"/>
        </w:rPr>
        <w:t>przetwarzanie jest niezbędne do wypełniania obowiązku prawnego ciążącego na administratorze, w tym m.in. w związku z realizacją celów dydaktycznych, wychowawczych i opiekuńczych placówki, w celu wykonania obowiązków prawnych nałożonych na placówkę</w:t>
      </w:r>
      <w:r w:rsidR="000525BA" w:rsidRPr="00807DB0">
        <w:rPr>
          <w:rFonts w:asciiTheme="majorHAnsi" w:hAnsiTheme="majorHAnsi" w:cstheme="majorHAnsi"/>
          <w:sz w:val="18"/>
          <w:szCs w:val="18"/>
        </w:rPr>
        <w:t>);</w:t>
      </w:r>
    </w:p>
    <w:p w14:paraId="5A588D9B" w14:textId="353CA563" w:rsidR="00C32D46" w:rsidRPr="00807DB0" w:rsidRDefault="00E17FF9" w:rsidP="00807DB0">
      <w:pPr>
        <w:pStyle w:val="Akapitzlist"/>
        <w:numPr>
          <w:ilvl w:val="0"/>
          <w:numId w:val="2"/>
        </w:numPr>
        <w:ind w:left="814"/>
        <w:jc w:val="both"/>
        <w:rPr>
          <w:rFonts w:asciiTheme="majorHAnsi" w:hAnsiTheme="majorHAnsi" w:cstheme="majorHAnsi"/>
          <w:sz w:val="18"/>
          <w:szCs w:val="18"/>
        </w:rPr>
      </w:pPr>
      <w:r w:rsidRPr="00807DB0">
        <w:rPr>
          <w:rFonts w:asciiTheme="majorHAnsi" w:hAnsiTheme="majorHAnsi" w:cstheme="majorHAnsi"/>
          <w:sz w:val="18"/>
          <w:szCs w:val="18"/>
        </w:rPr>
        <w:t xml:space="preserve"> art. 6 ust. 1 lit. e RODO (przetwarzanie jest niezbędne do wykonania zadania realizowanego w interesie publicznym lub w ramach sprawowania władzy publicznej powierzonej administratorowi jakim jest </w:t>
      </w:r>
      <w:r w:rsidR="00C32D46" w:rsidRPr="00807DB0">
        <w:rPr>
          <w:rFonts w:asciiTheme="majorHAnsi" w:hAnsiTheme="majorHAnsi" w:cstheme="majorHAnsi"/>
          <w:sz w:val="18"/>
          <w:szCs w:val="18"/>
        </w:rPr>
        <w:t xml:space="preserve">realizowanie zadań Administratora Danych w tym </w:t>
      </w:r>
      <w:r w:rsidR="000525BA" w:rsidRPr="00807DB0">
        <w:rPr>
          <w:rFonts w:asciiTheme="majorHAnsi" w:hAnsiTheme="majorHAnsi" w:cstheme="majorHAnsi"/>
          <w:sz w:val="18"/>
          <w:szCs w:val="18"/>
        </w:rPr>
        <w:t xml:space="preserve">przyjmowanie wiadomości wysyłanych w formie elektronicznej oraz </w:t>
      </w:r>
      <w:r w:rsidR="00C32D46" w:rsidRPr="00807DB0">
        <w:rPr>
          <w:rFonts w:asciiTheme="majorHAnsi" w:hAnsiTheme="majorHAnsi" w:cstheme="majorHAnsi"/>
          <w:sz w:val="18"/>
          <w:szCs w:val="18"/>
        </w:rPr>
        <w:t>udzielanie odpowiedzi na</w:t>
      </w:r>
      <w:r w:rsidR="000525BA" w:rsidRPr="00807DB0">
        <w:rPr>
          <w:rFonts w:asciiTheme="majorHAnsi" w:hAnsiTheme="majorHAnsi" w:cstheme="majorHAnsi"/>
          <w:sz w:val="18"/>
          <w:szCs w:val="18"/>
        </w:rPr>
        <w:t xml:space="preserve"> te</w:t>
      </w:r>
      <w:r w:rsidR="00C32D46" w:rsidRPr="00807DB0">
        <w:rPr>
          <w:rFonts w:asciiTheme="majorHAnsi" w:hAnsiTheme="majorHAnsi" w:cstheme="majorHAnsi"/>
          <w:sz w:val="18"/>
          <w:szCs w:val="18"/>
        </w:rPr>
        <w:t xml:space="preserve"> wiadomości</w:t>
      </w:r>
      <w:r w:rsidR="000525BA" w:rsidRPr="00807DB0">
        <w:rPr>
          <w:rFonts w:asciiTheme="majorHAnsi" w:hAnsiTheme="majorHAnsi" w:cstheme="majorHAnsi"/>
          <w:sz w:val="18"/>
          <w:szCs w:val="18"/>
        </w:rPr>
        <w:t>);</w:t>
      </w:r>
    </w:p>
    <w:p w14:paraId="19084DFA" w14:textId="77777777" w:rsidR="00807DB0" w:rsidRDefault="00C32D46" w:rsidP="00807DB0">
      <w:pPr>
        <w:pStyle w:val="Akapitzlist"/>
        <w:numPr>
          <w:ilvl w:val="0"/>
          <w:numId w:val="2"/>
        </w:numPr>
        <w:ind w:left="814"/>
        <w:jc w:val="both"/>
        <w:rPr>
          <w:rFonts w:asciiTheme="majorHAnsi" w:hAnsiTheme="majorHAnsi" w:cstheme="majorHAnsi"/>
          <w:sz w:val="18"/>
          <w:szCs w:val="18"/>
        </w:rPr>
      </w:pPr>
      <w:r w:rsidRPr="00807DB0">
        <w:rPr>
          <w:rFonts w:asciiTheme="majorHAnsi" w:hAnsiTheme="majorHAnsi" w:cstheme="majorHAnsi"/>
          <w:sz w:val="18"/>
          <w:szCs w:val="18"/>
        </w:rPr>
        <w:t xml:space="preserve">Art. 6 ust. 1 lit. a RODO, tj. </w:t>
      </w:r>
      <w:r w:rsidR="00E17FF9" w:rsidRPr="00807DB0">
        <w:rPr>
          <w:rFonts w:asciiTheme="majorHAnsi" w:hAnsiTheme="majorHAnsi" w:cstheme="majorHAnsi"/>
          <w:sz w:val="18"/>
          <w:szCs w:val="18"/>
        </w:rPr>
        <w:t>na podstawie dobrowolnej zgody wyrażonej poprzez świadome przekazanie danych</w:t>
      </w:r>
      <w:r w:rsidR="000525BA" w:rsidRPr="00807DB0">
        <w:rPr>
          <w:rFonts w:asciiTheme="majorHAnsi" w:hAnsiTheme="majorHAnsi" w:cstheme="majorHAnsi"/>
          <w:sz w:val="18"/>
          <w:szCs w:val="18"/>
        </w:rPr>
        <w:t xml:space="preserve"> </w:t>
      </w:r>
      <w:r w:rsidR="00807DB0">
        <w:rPr>
          <w:rFonts w:asciiTheme="majorHAnsi" w:hAnsiTheme="majorHAnsi" w:cstheme="majorHAnsi"/>
          <w:sz w:val="18"/>
          <w:szCs w:val="18"/>
        </w:rPr>
        <w:t xml:space="preserve">                      </w:t>
      </w:r>
      <w:r w:rsidR="000525BA" w:rsidRPr="00807DB0">
        <w:rPr>
          <w:rFonts w:asciiTheme="majorHAnsi" w:hAnsiTheme="majorHAnsi" w:cstheme="majorHAnsi"/>
          <w:sz w:val="18"/>
          <w:szCs w:val="18"/>
        </w:rPr>
        <w:t xml:space="preserve">w formie elektronicznej, </w:t>
      </w:r>
      <w:r w:rsidR="00E17FF9" w:rsidRPr="00807DB0">
        <w:rPr>
          <w:rFonts w:asciiTheme="majorHAnsi" w:hAnsiTheme="majorHAnsi" w:cstheme="majorHAnsi"/>
          <w:sz w:val="18"/>
          <w:szCs w:val="18"/>
        </w:rPr>
        <w:t>w wiadomości e-mail lub za</w:t>
      </w:r>
      <w:r w:rsidR="00807DB0">
        <w:rPr>
          <w:rFonts w:asciiTheme="majorHAnsi" w:hAnsiTheme="majorHAnsi" w:cstheme="majorHAnsi"/>
          <w:sz w:val="18"/>
          <w:szCs w:val="18"/>
        </w:rPr>
        <w:t xml:space="preserve"> </w:t>
      </w:r>
      <w:r w:rsidR="00E17FF9" w:rsidRPr="00807DB0">
        <w:rPr>
          <w:rFonts w:asciiTheme="majorHAnsi" w:hAnsiTheme="majorHAnsi" w:cstheme="majorHAnsi"/>
          <w:sz w:val="18"/>
          <w:szCs w:val="18"/>
        </w:rPr>
        <w:t>pośrednictwem komunikatora internetowego</w:t>
      </w:r>
      <w:r w:rsidRPr="00807DB0">
        <w:rPr>
          <w:rFonts w:asciiTheme="majorHAnsi" w:hAnsiTheme="majorHAnsi" w:cstheme="majorHAnsi"/>
          <w:sz w:val="18"/>
          <w:szCs w:val="18"/>
        </w:rPr>
        <w:t>.</w:t>
      </w:r>
    </w:p>
    <w:p w14:paraId="7AAD84F1" w14:textId="3794B143" w:rsidR="00C32D46" w:rsidRPr="00807DB0" w:rsidRDefault="00E17FF9" w:rsidP="00807DB0">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Podanie danych osobowych jest dobrowolne, aczkolwiek bez nich nie będzie możliwości kontaktu i obsługi zapytań.</w:t>
      </w:r>
    </w:p>
    <w:p w14:paraId="5E5ED6EF" w14:textId="24F8408E" w:rsidR="00E17FF9" w:rsidRPr="00807DB0" w:rsidRDefault="00E17FF9" w:rsidP="000525BA">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Państwa dane osobowe będą przechowywane przez okres niezbędny dla realizacji celu, a następnie zostaną trwale usunięte.</w:t>
      </w:r>
      <w:r w:rsidR="00C32D46" w:rsidRPr="00807DB0">
        <w:rPr>
          <w:rFonts w:asciiTheme="majorHAnsi" w:hAnsiTheme="majorHAnsi" w:cstheme="majorHAnsi"/>
          <w:sz w:val="18"/>
          <w:szCs w:val="18"/>
        </w:rPr>
        <w:t xml:space="preserve"> W przypadku danych znajdujących się na dokumentach podlegających obowiązkowi archiwizacji dane osobowe będą przechowywane przez okres wynikający z przepisów ustawy z dnia 14 lipca 1983 roku o narodowym zasobie archiwalnym i archiwach i przepisami wykonawczymi do ustawy;</w:t>
      </w:r>
    </w:p>
    <w:p w14:paraId="4EAF5A52" w14:textId="77777777" w:rsidR="00DE1AD3" w:rsidRPr="00807DB0" w:rsidRDefault="00C32D46" w:rsidP="000525BA">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3154B723" w14:textId="24DEAD6D" w:rsidR="00DE1AD3" w:rsidRPr="00807DB0" w:rsidRDefault="00C32D46" w:rsidP="000525BA">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W zakresie i w granicach określonych w RODO w związku z przetwarzaniem Państwa danych osobowych</w:t>
      </w:r>
      <w:r w:rsidR="00DE1AD3" w:rsidRPr="00807DB0">
        <w:rPr>
          <w:rFonts w:asciiTheme="majorHAnsi" w:hAnsiTheme="majorHAnsi" w:cstheme="majorHAnsi"/>
          <w:sz w:val="18"/>
          <w:szCs w:val="18"/>
        </w:rPr>
        <w:t xml:space="preserve"> mają Państwo prawo do ochrony swoich danych osobowych, dostępu do nich, uzyskania ich kopii, sprostowania, prawo do ograniczenia ich przetwarzania lub ich usunięcia oraz prawo wniesienia skargi do Prezesa Urzędu Ochrony Danych Osobowych </w:t>
      </w:r>
      <w:r w:rsidR="004D2DC6">
        <w:rPr>
          <w:rFonts w:asciiTheme="majorHAnsi" w:hAnsiTheme="majorHAnsi" w:cstheme="majorHAnsi"/>
          <w:sz w:val="18"/>
          <w:szCs w:val="18"/>
        </w:rPr>
        <w:br/>
      </w:r>
      <w:r w:rsidR="00DE1AD3" w:rsidRPr="00807DB0">
        <w:rPr>
          <w:rFonts w:asciiTheme="majorHAnsi" w:hAnsiTheme="majorHAnsi" w:cstheme="majorHAnsi"/>
          <w:sz w:val="18"/>
          <w:szCs w:val="18"/>
        </w:rPr>
        <w:t>e-mail: </w:t>
      </w:r>
      <w:hyperlink r:id="rId6" w:tgtFrame="_blank" w:history="1">
        <w:r w:rsidR="00DE1AD3" w:rsidRPr="00807DB0">
          <w:rPr>
            <w:rStyle w:val="Hipercze"/>
            <w:rFonts w:asciiTheme="majorHAnsi" w:hAnsiTheme="majorHAnsi" w:cstheme="majorHAnsi"/>
            <w:sz w:val="18"/>
            <w:szCs w:val="18"/>
          </w:rPr>
          <w:t>kancelaria@uodo.gov.pl</w:t>
        </w:r>
      </w:hyperlink>
      <w:r w:rsidR="00DE1AD3" w:rsidRPr="00807DB0">
        <w:rPr>
          <w:rFonts w:asciiTheme="majorHAnsi" w:hAnsiTheme="majorHAnsi" w:cstheme="majorHAnsi"/>
          <w:sz w:val="18"/>
          <w:szCs w:val="18"/>
        </w:rPr>
        <w:t>. Ponadto macie Pańs</w:t>
      </w:r>
      <w:r w:rsidR="004D2DC6">
        <w:rPr>
          <w:rFonts w:asciiTheme="majorHAnsi" w:hAnsiTheme="majorHAnsi" w:cstheme="majorHAnsi"/>
          <w:sz w:val="18"/>
          <w:szCs w:val="18"/>
        </w:rPr>
        <w:t xml:space="preserve">two prawo do cofnięcia zgody na </w:t>
      </w:r>
      <w:r w:rsidR="00DE1AD3" w:rsidRPr="00807DB0">
        <w:rPr>
          <w:rFonts w:asciiTheme="majorHAnsi" w:hAnsiTheme="majorHAnsi" w:cstheme="majorHAnsi"/>
          <w:sz w:val="18"/>
          <w:szCs w:val="18"/>
        </w:rPr>
        <w:t>przetwarzanie danych w dowolnym momencie. Wycofać się ze zgody można w formie wysłania żądania na adres w/w e-mail lub adres pocztowy. Konsekwencją wycofania zgody na przetwarzanie danych, będzie brak możliwości dalszego przetwarzania danych i ich usunięcie.</w:t>
      </w:r>
    </w:p>
    <w:p w14:paraId="2BDF670E" w14:textId="77777777" w:rsidR="00C32D46" w:rsidRPr="00807DB0" w:rsidRDefault="00C32D46" w:rsidP="000525BA">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 xml:space="preserve">W oparciu o dane osobowe administrator nie będzie podejmował zautomatyzowanych decyzji, w tym decyzji będących wynikiem profilowania.  </w:t>
      </w:r>
    </w:p>
    <w:p w14:paraId="34813E15" w14:textId="77777777" w:rsidR="00C32D46" w:rsidRPr="00807DB0" w:rsidRDefault="00C32D46" w:rsidP="000525BA">
      <w:pPr>
        <w:pStyle w:val="Akapitzlist"/>
        <w:numPr>
          <w:ilvl w:val="0"/>
          <w:numId w:val="4"/>
        </w:numPr>
        <w:jc w:val="both"/>
        <w:rPr>
          <w:rFonts w:asciiTheme="majorHAnsi" w:hAnsiTheme="majorHAnsi" w:cstheme="majorHAnsi"/>
          <w:sz w:val="18"/>
          <w:szCs w:val="18"/>
        </w:rPr>
      </w:pPr>
      <w:r w:rsidRPr="00807DB0">
        <w:rPr>
          <w:rFonts w:asciiTheme="majorHAnsi" w:hAnsiTheme="majorHAnsi" w:cstheme="majorHAnsi"/>
          <w:sz w:val="18"/>
          <w:szCs w:val="18"/>
        </w:rPr>
        <w:t xml:space="preserve">Administrator nie przewiduje przekazywania Pani/Pana danych osobowych do państwa trzeciego, tj. państwa, które nie należy do Europejskiego Obszaru Gospodarczego, ani do organizacji międzynarodowych. </w:t>
      </w:r>
    </w:p>
    <w:p w14:paraId="5E60432C" w14:textId="0C9B0990" w:rsidR="00D3156B" w:rsidRDefault="00D3156B"/>
    <w:sectPr w:rsidR="00D31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5BC1"/>
    <w:multiLevelType w:val="hybridMultilevel"/>
    <w:tmpl w:val="FF422518"/>
    <w:lvl w:ilvl="0" w:tplc="93B4E8E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4B0C23"/>
    <w:multiLevelType w:val="hybridMultilevel"/>
    <w:tmpl w:val="0A14DEAC"/>
    <w:lvl w:ilvl="0" w:tplc="78049914">
      <w:start w:val="2"/>
      <w:numFmt w:val="decimal"/>
      <w:lvlText w:val="%1"/>
      <w:lvlJc w:val="left"/>
      <w:pPr>
        <w:ind w:left="720" w:hanging="360"/>
      </w:pPr>
      <w:rPr>
        <w:rFonts w:asciiTheme="majorHAnsi" w:hAnsiTheme="majorHAnsi" w:cstheme="majorHAns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D4B4F"/>
    <w:multiLevelType w:val="hybridMultilevel"/>
    <w:tmpl w:val="3640B1EC"/>
    <w:lvl w:ilvl="0" w:tplc="C09836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934A65"/>
    <w:multiLevelType w:val="hybridMultilevel"/>
    <w:tmpl w:val="5BD67640"/>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3A7860"/>
    <w:multiLevelType w:val="hybridMultilevel"/>
    <w:tmpl w:val="C2EEADF4"/>
    <w:lvl w:ilvl="0" w:tplc="B9A2FA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8DF256A"/>
    <w:multiLevelType w:val="hybridMultilevel"/>
    <w:tmpl w:val="1B0A9480"/>
    <w:lvl w:ilvl="0" w:tplc="940ADC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CE9168D"/>
    <w:multiLevelType w:val="hybridMultilevel"/>
    <w:tmpl w:val="32241AFC"/>
    <w:lvl w:ilvl="0" w:tplc="2488D386">
      <w:start w:val="1"/>
      <w:numFmt w:val="decimal"/>
      <w:lvlText w:val="%1."/>
      <w:lvlJc w:val="left"/>
      <w:pPr>
        <w:ind w:left="720" w:hanging="360"/>
      </w:pPr>
      <w:rPr>
        <w:rFonts w:asciiTheme="minorHAnsi" w:hAnsiTheme="minorHAns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C379B8"/>
    <w:multiLevelType w:val="hybridMultilevel"/>
    <w:tmpl w:val="EE4095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FE"/>
    <w:rsid w:val="000525BA"/>
    <w:rsid w:val="000B5C22"/>
    <w:rsid w:val="000F271F"/>
    <w:rsid w:val="00163014"/>
    <w:rsid w:val="002E08F2"/>
    <w:rsid w:val="0035104F"/>
    <w:rsid w:val="003F1DEC"/>
    <w:rsid w:val="004D2DC6"/>
    <w:rsid w:val="0066642A"/>
    <w:rsid w:val="00762BBC"/>
    <w:rsid w:val="00807DB0"/>
    <w:rsid w:val="008B20F8"/>
    <w:rsid w:val="009942E2"/>
    <w:rsid w:val="00C32D46"/>
    <w:rsid w:val="00C51E54"/>
    <w:rsid w:val="00D3156B"/>
    <w:rsid w:val="00DE1AD3"/>
    <w:rsid w:val="00E17FF9"/>
    <w:rsid w:val="00F554CF"/>
    <w:rsid w:val="00FD7C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C475"/>
  <w15:chartTrackingRefBased/>
  <w15:docId w15:val="{FC8EB8BE-0CB8-4DF4-94D9-9605418E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17FF9"/>
    <w:rPr>
      <w:color w:val="0563C1" w:themeColor="hyperlink"/>
      <w:u w:val="single"/>
    </w:rPr>
  </w:style>
  <w:style w:type="character" w:customStyle="1" w:styleId="UnresolvedMention">
    <w:name w:val="Unresolved Mention"/>
    <w:basedOn w:val="Domylnaczcionkaakapitu"/>
    <w:uiPriority w:val="99"/>
    <w:semiHidden/>
    <w:unhideWhenUsed/>
    <w:rsid w:val="00E17FF9"/>
    <w:rPr>
      <w:color w:val="605E5C"/>
      <w:shd w:val="clear" w:color="auto" w:fill="E1DFDD"/>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E17FF9"/>
    <w:pPr>
      <w:ind w:left="720"/>
      <w:contextualSpacing/>
    </w:p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80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8913">
      <w:bodyDiv w:val="1"/>
      <w:marLeft w:val="0"/>
      <w:marRight w:val="0"/>
      <w:marTop w:val="0"/>
      <w:marBottom w:val="0"/>
      <w:divBdr>
        <w:top w:val="none" w:sz="0" w:space="0" w:color="auto"/>
        <w:left w:val="none" w:sz="0" w:space="0" w:color="auto"/>
        <w:bottom w:val="none" w:sz="0" w:space="0" w:color="auto"/>
        <w:right w:val="none" w:sz="0" w:space="0" w:color="auto"/>
      </w:divBdr>
      <w:divsChild>
        <w:div w:id="49887101">
          <w:marLeft w:val="0"/>
          <w:marRight w:val="0"/>
          <w:marTop w:val="0"/>
          <w:marBottom w:val="0"/>
          <w:divBdr>
            <w:top w:val="none" w:sz="0" w:space="0" w:color="auto"/>
            <w:left w:val="none" w:sz="0" w:space="0" w:color="auto"/>
            <w:bottom w:val="none" w:sz="0" w:space="0" w:color="auto"/>
            <w:right w:val="none" w:sz="0" w:space="0" w:color="auto"/>
          </w:divBdr>
        </w:div>
        <w:div w:id="1457868826">
          <w:marLeft w:val="0"/>
          <w:marRight w:val="0"/>
          <w:marTop w:val="0"/>
          <w:marBottom w:val="0"/>
          <w:divBdr>
            <w:top w:val="none" w:sz="0" w:space="0" w:color="auto"/>
            <w:left w:val="none" w:sz="0" w:space="0" w:color="auto"/>
            <w:bottom w:val="none" w:sz="0" w:space="0" w:color="auto"/>
            <w:right w:val="none" w:sz="0" w:space="0" w:color="auto"/>
          </w:divBdr>
        </w:div>
        <w:div w:id="45033238">
          <w:marLeft w:val="0"/>
          <w:marRight w:val="0"/>
          <w:marTop w:val="0"/>
          <w:marBottom w:val="0"/>
          <w:divBdr>
            <w:top w:val="none" w:sz="0" w:space="0" w:color="auto"/>
            <w:left w:val="none" w:sz="0" w:space="0" w:color="auto"/>
            <w:bottom w:val="none" w:sz="0" w:space="0" w:color="auto"/>
            <w:right w:val="none" w:sz="0" w:space="0" w:color="auto"/>
          </w:divBdr>
        </w:div>
        <w:div w:id="307057218">
          <w:marLeft w:val="0"/>
          <w:marRight w:val="0"/>
          <w:marTop w:val="0"/>
          <w:marBottom w:val="0"/>
          <w:divBdr>
            <w:top w:val="none" w:sz="0" w:space="0" w:color="auto"/>
            <w:left w:val="none" w:sz="0" w:space="0" w:color="auto"/>
            <w:bottom w:val="none" w:sz="0" w:space="0" w:color="auto"/>
            <w:right w:val="none" w:sz="0" w:space="0" w:color="auto"/>
          </w:divBdr>
        </w:div>
        <w:div w:id="1435443578">
          <w:marLeft w:val="0"/>
          <w:marRight w:val="0"/>
          <w:marTop w:val="0"/>
          <w:marBottom w:val="0"/>
          <w:divBdr>
            <w:top w:val="none" w:sz="0" w:space="0" w:color="auto"/>
            <w:left w:val="none" w:sz="0" w:space="0" w:color="auto"/>
            <w:bottom w:val="none" w:sz="0" w:space="0" w:color="auto"/>
            <w:right w:val="none" w:sz="0" w:space="0" w:color="auto"/>
          </w:divBdr>
        </w:div>
        <w:div w:id="1696540799">
          <w:marLeft w:val="0"/>
          <w:marRight w:val="0"/>
          <w:marTop w:val="0"/>
          <w:marBottom w:val="0"/>
          <w:divBdr>
            <w:top w:val="none" w:sz="0" w:space="0" w:color="auto"/>
            <w:left w:val="none" w:sz="0" w:space="0" w:color="auto"/>
            <w:bottom w:val="none" w:sz="0" w:space="0" w:color="auto"/>
            <w:right w:val="none" w:sz="0" w:space="0" w:color="auto"/>
          </w:divBdr>
        </w:div>
        <w:div w:id="769470055">
          <w:marLeft w:val="0"/>
          <w:marRight w:val="0"/>
          <w:marTop w:val="0"/>
          <w:marBottom w:val="0"/>
          <w:divBdr>
            <w:top w:val="none" w:sz="0" w:space="0" w:color="auto"/>
            <w:left w:val="none" w:sz="0" w:space="0" w:color="auto"/>
            <w:bottom w:val="none" w:sz="0" w:space="0" w:color="auto"/>
            <w:right w:val="none" w:sz="0" w:space="0" w:color="auto"/>
          </w:divBdr>
        </w:div>
        <w:div w:id="787704643">
          <w:marLeft w:val="0"/>
          <w:marRight w:val="0"/>
          <w:marTop w:val="0"/>
          <w:marBottom w:val="0"/>
          <w:divBdr>
            <w:top w:val="none" w:sz="0" w:space="0" w:color="auto"/>
            <w:left w:val="none" w:sz="0" w:space="0" w:color="auto"/>
            <w:bottom w:val="none" w:sz="0" w:space="0" w:color="auto"/>
            <w:right w:val="none" w:sz="0" w:space="0" w:color="auto"/>
          </w:divBdr>
        </w:div>
        <w:div w:id="585455262">
          <w:marLeft w:val="0"/>
          <w:marRight w:val="0"/>
          <w:marTop w:val="0"/>
          <w:marBottom w:val="0"/>
          <w:divBdr>
            <w:top w:val="none" w:sz="0" w:space="0" w:color="auto"/>
            <w:left w:val="none" w:sz="0" w:space="0" w:color="auto"/>
            <w:bottom w:val="none" w:sz="0" w:space="0" w:color="auto"/>
            <w:right w:val="none" w:sz="0" w:space="0" w:color="auto"/>
          </w:divBdr>
        </w:div>
        <w:div w:id="480776326">
          <w:marLeft w:val="0"/>
          <w:marRight w:val="0"/>
          <w:marTop w:val="0"/>
          <w:marBottom w:val="0"/>
          <w:divBdr>
            <w:top w:val="none" w:sz="0" w:space="0" w:color="auto"/>
            <w:left w:val="none" w:sz="0" w:space="0" w:color="auto"/>
            <w:bottom w:val="none" w:sz="0" w:space="0" w:color="auto"/>
            <w:right w:val="none" w:sz="0" w:space="0" w:color="auto"/>
          </w:divBdr>
        </w:div>
        <w:div w:id="1611934914">
          <w:marLeft w:val="0"/>
          <w:marRight w:val="0"/>
          <w:marTop w:val="0"/>
          <w:marBottom w:val="0"/>
          <w:divBdr>
            <w:top w:val="none" w:sz="0" w:space="0" w:color="auto"/>
            <w:left w:val="none" w:sz="0" w:space="0" w:color="auto"/>
            <w:bottom w:val="none" w:sz="0" w:space="0" w:color="auto"/>
            <w:right w:val="none" w:sz="0" w:space="0" w:color="auto"/>
          </w:divBdr>
        </w:div>
        <w:div w:id="669989291">
          <w:marLeft w:val="0"/>
          <w:marRight w:val="0"/>
          <w:marTop w:val="0"/>
          <w:marBottom w:val="0"/>
          <w:divBdr>
            <w:top w:val="none" w:sz="0" w:space="0" w:color="auto"/>
            <w:left w:val="none" w:sz="0" w:space="0" w:color="auto"/>
            <w:bottom w:val="none" w:sz="0" w:space="0" w:color="auto"/>
            <w:right w:val="none" w:sz="0" w:space="0" w:color="auto"/>
          </w:divBdr>
        </w:div>
        <w:div w:id="1803765522">
          <w:marLeft w:val="0"/>
          <w:marRight w:val="0"/>
          <w:marTop w:val="0"/>
          <w:marBottom w:val="0"/>
          <w:divBdr>
            <w:top w:val="none" w:sz="0" w:space="0" w:color="auto"/>
            <w:left w:val="none" w:sz="0" w:space="0" w:color="auto"/>
            <w:bottom w:val="none" w:sz="0" w:space="0" w:color="auto"/>
            <w:right w:val="none" w:sz="0" w:space="0" w:color="auto"/>
          </w:divBdr>
        </w:div>
        <w:div w:id="506746196">
          <w:marLeft w:val="0"/>
          <w:marRight w:val="0"/>
          <w:marTop w:val="0"/>
          <w:marBottom w:val="0"/>
          <w:divBdr>
            <w:top w:val="none" w:sz="0" w:space="0" w:color="auto"/>
            <w:left w:val="none" w:sz="0" w:space="0" w:color="auto"/>
            <w:bottom w:val="none" w:sz="0" w:space="0" w:color="auto"/>
            <w:right w:val="none" w:sz="0" w:space="0" w:color="auto"/>
          </w:divBdr>
        </w:div>
        <w:div w:id="269823670">
          <w:marLeft w:val="0"/>
          <w:marRight w:val="0"/>
          <w:marTop w:val="0"/>
          <w:marBottom w:val="0"/>
          <w:divBdr>
            <w:top w:val="none" w:sz="0" w:space="0" w:color="auto"/>
            <w:left w:val="none" w:sz="0" w:space="0" w:color="auto"/>
            <w:bottom w:val="none" w:sz="0" w:space="0" w:color="auto"/>
            <w:right w:val="none" w:sz="0" w:space="0" w:color="auto"/>
          </w:divBdr>
        </w:div>
      </w:divsChild>
    </w:div>
    <w:div w:id="331834373">
      <w:bodyDiv w:val="1"/>
      <w:marLeft w:val="0"/>
      <w:marRight w:val="0"/>
      <w:marTop w:val="0"/>
      <w:marBottom w:val="0"/>
      <w:divBdr>
        <w:top w:val="none" w:sz="0" w:space="0" w:color="auto"/>
        <w:left w:val="none" w:sz="0" w:space="0" w:color="auto"/>
        <w:bottom w:val="none" w:sz="0" w:space="0" w:color="auto"/>
        <w:right w:val="none" w:sz="0" w:space="0" w:color="auto"/>
      </w:divBdr>
      <w:divsChild>
        <w:div w:id="1813282389">
          <w:marLeft w:val="0"/>
          <w:marRight w:val="0"/>
          <w:marTop w:val="0"/>
          <w:marBottom w:val="0"/>
          <w:divBdr>
            <w:top w:val="none" w:sz="0" w:space="0" w:color="auto"/>
            <w:left w:val="none" w:sz="0" w:space="0" w:color="auto"/>
            <w:bottom w:val="none" w:sz="0" w:space="0" w:color="auto"/>
            <w:right w:val="none" w:sz="0" w:space="0" w:color="auto"/>
          </w:divBdr>
        </w:div>
        <w:div w:id="561789645">
          <w:marLeft w:val="0"/>
          <w:marRight w:val="0"/>
          <w:marTop w:val="0"/>
          <w:marBottom w:val="0"/>
          <w:divBdr>
            <w:top w:val="none" w:sz="0" w:space="0" w:color="auto"/>
            <w:left w:val="none" w:sz="0" w:space="0" w:color="auto"/>
            <w:bottom w:val="none" w:sz="0" w:space="0" w:color="auto"/>
            <w:right w:val="none" w:sz="0" w:space="0" w:color="auto"/>
          </w:divBdr>
        </w:div>
        <w:div w:id="1600868598">
          <w:marLeft w:val="0"/>
          <w:marRight w:val="0"/>
          <w:marTop w:val="0"/>
          <w:marBottom w:val="0"/>
          <w:divBdr>
            <w:top w:val="none" w:sz="0" w:space="0" w:color="auto"/>
            <w:left w:val="none" w:sz="0" w:space="0" w:color="auto"/>
            <w:bottom w:val="none" w:sz="0" w:space="0" w:color="auto"/>
            <w:right w:val="none" w:sz="0" w:space="0" w:color="auto"/>
          </w:divBdr>
        </w:div>
        <w:div w:id="190850535">
          <w:marLeft w:val="0"/>
          <w:marRight w:val="0"/>
          <w:marTop w:val="0"/>
          <w:marBottom w:val="0"/>
          <w:divBdr>
            <w:top w:val="none" w:sz="0" w:space="0" w:color="auto"/>
            <w:left w:val="none" w:sz="0" w:space="0" w:color="auto"/>
            <w:bottom w:val="none" w:sz="0" w:space="0" w:color="auto"/>
            <w:right w:val="none" w:sz="0" w:space="0" w:color="auto"/>
          </w:divBdr>
        </w:div>
        <w:div w:id="424696331">
          <w:marLeft w:val="0"/>
          <w:marRight w:val="0"/>
          <w:marTop w:val="0"/>
          <w:marBottom w:val="0"/>
          <w:divBdr>
            <w:top w:val="none" w:sz="0" w:space="0" w:color="auto"/>
            <w:left w:val="none" w:sz="0" w:space="0" w:color="auto"/>
            <w:bottom w:val="none" w:sz="0" w:space="0" w:color="auto"/>
            <w:right w:val="none" w:sz="0" w:space="0" w:color="auto"/>
          </w:divBdr>
        </w:div>
        <w:div w:id="14624356">
          <w:marLeft w:val="0"/>
          <w:marRight w:val="0"/>
          <w:marTop w:val="0"/>
          <w:marBottom w:val="0"/>
          <w:divBdr>
            <w:top w:val="none" w:sz="0" w:space="0" w:color="auto"/>
            <w:left w:val="none" w:sz="0" w:space="0" w:color="auto"/>
            <w:bottom w:val="none" w:sz="0" w:space="0" w:color="auto"/>
            <w:right w:val="none" w:sz="0" w:space="0" w:color="auto"/>
          </w:divBdr>
        </w:div>
        <w:div w:id="1530944858">
          <w:marLeft w:val="0"/>
          <w:marRight w:val="0"/>
          <w:marTop w:val="0"/>
          <w:marBottom w:val="0"/>
          <w:divBdr>
            <w:top w:val="none" w:sz="0" w:space="0" w:color="auto"/>
            <w:left w:val="none" w:sz="0" w:space="0" w:color="auto"/>
            <w:bottom w:val="none" w:sz="0" w:space="0" w:color="auto"/>
            <w:right w:val="none" w:sz="0" w:space="0" w:color="auto"/>
          </w:divBdr>
        </w:div>
        <w:div w:id="1961955864">
          <w:marLeft w:val="0"/>
          <w:marRight w:val="0"/>
          <w:marTop w:val="0"/>
          <w:marBottom w:val="0"/>
          <w:divBdr>
            <w:top w:val="none" w:sz="0" w:space="0" w:color="auto"/>
            <w:left w:val="none" w:sz="0" w:space="0" w:color="auto"/>
            <w:bottom w:val="none" w:sz="0" w:space="0" w:color="auto"/>
            <w:right w:val="none" w:sz="0" w:space="0" w:color="auto"/>
          </w:divBdr>
        </w:div>
        <w:div w:id="833843167">
          <w:marLeft w:val="0"/>
          <w:marRight w:val="0"/>
          <w:marTop w:val="0"/>
          <w:marBottom w:val="0"/>
          <w:divBdr>
            <w:top w:val="none" w:sz="0" w:space="0" w:color="auto"/>
            <w:left w:val="none" w:sz="0" w:space="0" w:color="auto"/>
            <w:bottom w:val="none" w:sz="0" w:space="0" w:color="auto"/>
            <w:right w:val="none" w:sz="0" w:space="0" w:color="auto"/>
          </w:divBdr>
        </w:div>
        <w:div w:id="1534877150">
          <w:marLeft w:val="0"/>
          <w:marRight w:val="0"/>
          <w:marTop w:val="0"/>
          <w:marBottom w:val="0"/>
          <w:divBdr>
            <w:top w:val="none" w:sz="0" w:space="0" w:color="auto"/>
            <w:left w:val="none" w:sz="0" w:space="0" w:color="auto"/>
            <w:bottom w:val="none" w:sz="0" w:space="0" w:color="auto"/>
            <w:right w:val="none" w:sz="0" w:space="0" w:color="auto"/>
          </w:divBdr>
        </w:div>
        <w:div w:id="915555142">
          <w:marLeft w:val="0"/>
          <w:marRight w:val="0"/>
          <w:marTop w:val="0"/>
          <w:marBottom w:val="0"/>
          <w:divBdr>
            <w:top w:val="none" w:sz="0" w:space="0" w:color="auto"/>
            <w:left w:val="none" w:sz="0" w:space="0" w:color="auto"/>
            <w:bottom w:val="none" w:sz="0" w:space="0" w:color="auto"/>
            <w:right w:val="none" w:sz="0" w:space="0" w:color="auto"/>
          </w:divBdr>
        </w:div>
        <w:div w:id="1951088273">
          <w:marLeft w:val="0"/>
          <w:marRight w:val="0"/>
          <w:marTop w:val="0"/>
          <w:marBottom w:val="0"/>
          <w:divBdr>
            <w:top w:val="none" w:sz="0" w:space="0" w:color="auto"/>
            <w:left w:val="none" w:sz="0" w:space="0" w:color="auto"/>
            <w:bottom w:val="none" w:sz="0" w:space="0" w:color="auto"/>
            <w:right w:val="none" w:sz="0" w:space="0" w:color="auto"/>
          </w:divBdr>
        </w:div>
        <w:div w:id="1751275277">
          <w:marLeft w:val="0"/>
          <w:marRight w:val="0"/>
          <w:marTop w:val="0"/>
          <w:marBottom w:val="0"/>
          <w:divBdr>
            <w:top w:val="none" w:sz="0" w:space="0" w:color="auto"/>
            <w:left w:val="none" w:sz="0" w:space="0" w:color="auto"/>
            <w:bottom w:val="none" w:sz="0" w:space="0" w:color="auto"/>
            <w:right w:val="none" w:sz="0" w:space="0" w:color="auto"/>
          </w:divBdr>
        </w:div>
        <w:div w:id="723139211">
          <w:marLeft w:val="0"/>
          <w:marRight w:val="0"/>
          <w:marTop w:val="0"/>
          <w:marBottom w:val="0"/>
          <w:divBdr>
            <w:top w:val="none" w:sz="0" w:space="0" w:color="auto"/>
            <w:left w:val="none" w:sz="0" w:space="0" w:color="auto"/>
            <w:bottom w:val="none" w:sz="0" w:space="0" w:color="auto"/>
            <w:right w:val="none" w:sz="0" w:space="0" w:color="auto"/>
          </w:divBdr>
        </w:div>
        <w:div w:id="156460820">
          <w:marLeft w:val="0"/>
          <w:marRight w:val="0"/>
          <w:marTop w:val="0"/>
          <w:marBottom w:val="0"/>
          <w:divBdr>
            <w:top w:val="none" w:sz="0" w:space="0" w:color="auto"/>
            <w:left w:val="none" w:sz="0" w:space="0" w:color="auto"/>
            <w:bottom w:val="none" w:sz="0" w:space="0" w:color="auto"/>
            <w:right w:val="none" w:sz="0" w:space="0" w:color="auto"/>
          </w:divBdr>
        </w:div>
      </w:divsChild>
    </w:div>
    <w:div w:id="362946608">
      <w:bodyDiv w:val="1"/>
      <w:marLeft w:val="0"/>
      <w:marRight w:val="0"/>
      <w:marTop w:val="0"/>
      <w:marBottom w:val="0"/>
      <w:divBdr>
        <w:top w:val="none" w:sz="0" w:space="0" w:color="auto"/>
        <w:left w:val="none" w:sz="0" w:space="0" w:color="auto"/>
        <w:bottom w:val="none" w:sz="0" w:space="0" w:color="auto"/>
        <w:right w:val="none" w:sz="0" w:space="0" w:color="auto"/>
      </w:divBdr>
    </w:div>
    <w:div w:id="397828571">
      <w:bodyDiv w:val="1"/>
      <w:marLeft w:val="0"/>
      <w:marRight w:val="0"/>
      <w:marTop w:val="0"/>
      <w:marBottom w:val="0"/>
      <w:divBdr>
        <w:top w:val="none" w:sz="0" w:space="0" w:color="auto"/>
        <w:left w:val="none" w:sz="0" w:space="0" w:color="auto"/>
        <w:bottom w:val="none" w:sz="0" w:space="0" w:color="auto"/>
        <w:right w:val="none" w:sz="0" w:space="0" w:color="auto"/>
      </w:divBdr>
    </w:div>
    <w:div w:id="499351486">
      <w:bodyDiv w:val="1"/>
      <w:marLeft w:val="0"/>
      <w:marRight w:val="0"/>
      <w:marTop w:val="0"/>
      <w:marBottom w:val="0"/>
      <w:divBdr>
        <w:top w:val="none" w:sz="0" w:space="0" w:color="auto"/>
        <w:left w:val="none" w:sz="0" w:space="0" w:color="auto"/>
        <w:bottom w:val="none" w:sz="0" w:space="0" w:color="auto"/>
        <w:right w:val="none" w:sz="0" w:space="0" w:color="auto"/>
      </w:divBdr>
    </w:div>
    <w:div w:id="854543081">
      <w:bodyDiv w:val="1"/>
      <w:marLeft w:val="0"/>
      <w:marRight w:val="0"/>
      <w:marTop w:val="0"/>
      <w:marBottom w:val="0"/>
      <w:divBdr>
        <w:top w:val="none" w:sz="0" w:space="0" w:color="auto"/>
        <w:left w:val="none" w:sz="0" w:space="0" w:color="auto"/>
        <w:bottom w:val="none" w:sz="0" w:space="0" w:color="auto"/>
        <w:right w:val="none" w:sz="0" w:space="0" w:color="auto"/>
      </w:divBdr>
    </w:div>
    <w:div w:id="983193697">
      <w:bodyDiv w:val="1"/>
      <w:marLeft w:val="0"/>
      <w:marRight w:val="0"/>
      <w:marTop w:val="0"/>
      <w:marBottom w:val="0"/>
      <w:divBdr>
        <w:top w:val="none" w:sz="0" w:space="0" w:color="auto"/>
        <w:left w:val="none" w:sz="0" w:space="0" w:color="auto"/>
        <w:bottom w:val="none" w:sz="0" w:space="0" w:color="auto"/>
        <w:right w:val="none" w:sz="0" w:space="0" w:color="auto"/>
      </w:divBdr>
    </w:div>
    <w:div w:id="1132478462">
      <w:bodyDiv w:val="1"/>
      <w:marLeft w:val="0"/>
      <w:marRight w:val="0"/>
      <w:marTop w:val="0"/>
      <w:marBottom w:val="0"/>
      <w:divBdr>
        <w:top w:val="none" w:sz="0" w:space="0" w:color="auto"/>
        <w:left w:val="none" w:sz="0" w:space="0" w:color="auto"/>
        <w:bottom w:val="none" w:sz="0" w:space="0" w:color="auto"/>
        <w:right w:val="none" w:sz="0" w:space="0" w:color="auto"/>
      </w:divBdr>
    </w:div>
    <w:div w:id="1878270532">
      <w:bodyDiv w:val="1"/>
      <w:marLeft w:val="0"/>
      <w:marRight w:val="0"/>
      <w:marTop w:val="0"/>
      <w:marBottom w:val="0"/>
      <w:divBdr>
        <w:top w:val="none" w:sz="0" w:space="0" w:color="auto"/>
        <w:left w:val="none" w:sz="0" w:space="0" w:color="auto"/>
        <w:bottom w:val="none" w:sz="0" w:space="0" w:color="auto"/>
        <w:right w:val="none" w:sz="0" w:space="0" w:color="auto"/>
      </w:divBdr>
    </w:div>
    <w:div w:id="19463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5" Type="http://schemas.openxmlformats.org/officeDocument/2006/relationships/hyperlink" Target="mailto:iod@spgoscicino.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3922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Wegner</dc:creator>
  <cp:keywords/>
  <dc:description/>
  <cp:lastModifiedBy>HP</cp:lastModifiedBy>
  <cp:revision>2</cp:revision>
  <dcterms:created xsi:type="dcterms:W3CDTF">2025-11-06T08:47:00Z</dcterms:created>
  <dcterms:modified xsi:type="dcterms:W3CDTF">2025-11-06T08:47:00Z</dcterms:modified>
</cp:coreProperties>
</file>